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B5" w:rsidRPr="002B3D6D" w:rsidRDefault="00AA55B5" w:rsidP="002B3D6D">
      <w:pPr>
        <w:shd w:val="clear" w:color="auto" w:fill="FFFFFF"/>
        <w:spacing w:line="360" w:lineRule="atLeast"/>
        <w:jc w:val="center"/>
        <w:outlineLvl w:val="0"/>
        <w:rPr>
          <w:rFonts w:ascii="Bahnschrift Condensed" w:eastAsia="Times New Roman" w:hAnsi="Bahnschrift Condensed" w:cs="Arial"/>
          <w:color w:val="404040" w:themeColor="text1" w:themeTint="BF"/>
          <w:kern w:val="36"/>
          <w:sz w:val="36"/>
          <w:szCs w:val="36"/>
          <w:u w:val="single"/>
          <w:lang w:eastAsia="ru-RU"/>
        </w:rPr>
      </w:pPr>
      <w:bookmarkStart w:id="0" w:name="_GoBack"/>
      <w:bookmarkEnd w:id="0"/>
      <w:r w:rsidRPr="002B3D6D">
        <w:rPr>
          <w:rFonts w:ascii="Bahnschrift Condensed" w:eastAsia="Times New Roman" w:hAnsi="Bahnschrift Condensed" w:cs="Arial"/>
          <w:color w:val="404040" w:themeColor="text1" w:themeTint="BF"/>
          <w:kern w:val="36"/>
          <w:sz w:val="36"/>
          <w:szCs w:val="36"/>
          <w:u w:val="single"/>
          <w:lang w:eastAsia="ru-RU"/>
        </w:rPr>
        <w:t>Новые тенденц</w:t>
      </w:r>
      <w:r w:rsidR="00AC535C" w:rsidRPr="002B3D6D">
        <w:rPr>
          <w:rFonts w:ascii="Bahnschrift Condensed" w:eastAsia="Times New Roman" w:hAnsi="Bahnschrift Condensed" w:cs="Arial"/>
          <w:color w:val="404040" w:themeColor="text1" w:themeTint="BF"/>
          <w:kern w:val="36"/>
          <w:sz w:val="36"/>
          <w:szCs w:val="36"/>
          <w:u w:val="single"/>
          <w:lang w:eastAsia="ru-RU"/>
        </w:rPr>
        <w:t>ии в дошкольном образовании 2024</w:t>
      </w:r>
    </w:p>
    <w:p w:rsidR="00AA55B5" w:rsidRPr="00F92E87" w:rsidRDefault="00AA55B5" w:rsidP="002B3D6D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тенденц</w:t>
      </w:r>
      <w:r w:rsidR="00CF2812"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в дошкольном образовании 2024</w:t>
      </w: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A55B5" w:rsidRDefault="00AA55B5" w:rsidP="002B3D6D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нужно знать </w:t>
      </w:r>
      <w:r w:rsidR="00C063E6"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педагогам</w:t>
      </w:r>
      <w:r w:rsidR="00C063E6" w:rsidRPr="00F92E87">
        <w:rPr>
          <w:rFonts w:ascii="Tahoma" w:eastAsia="Times New Roman" w:hAnsi="Tahoma" w:cs="Tahoma"/>
          <w:sz w:val="21"/>
          <w:szCs w:val="21"/>
          <w:lang w:eastAsia="ru-RU"/>
        </w:rPr>
        <w:t xml:space="preserve"> и </w:t>
      </w:r>
      <w:r w:rsidR="00C063E6"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</w:p>
    <w:p w:rsidR="002B3D6D" w:rsidRPr="00F92E87" w:rsidRDefault="002B3D6D" w:rsidP="002B3D6D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является важным этапом в жизни ребенка, где формируются основные навыки и знания, необходимые для успешного обучения в школе и будущей жизни. С каждым годом в мире происходят изменения, которые также затрагивают и сферу дошкольного о</w:t>
      </w:r>
      <w:r w:rsidR="00CF2812"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бразования. В 2024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намечаются новые тенденции, которые стоит знать и учитывать родителям и педагогам.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тенденц</w:t>
      </w:r>
      <w:r w:rsidR="00517F15"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 дошкольном образовании 2024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является углубление детского взаимодействия с современными технологиями. В наше время дети уже с малых лет умеют использовать смартфоны, планшеты и компьютеры. Поэтому важно научить их использовать эти инструменты не только для развлечения, но и в образовательных целях. Разработка специальных программ и приложений для дошкольников поможет им углубить свои знания и навыки в различных областях, таких как математика, чтение и логика.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важной тенденцией является индивидуализация образования. Каждый ребенок уникален и имеет свои индивидуальные способности и интересы. Педагогические методики </w:t>
      </w:r>
      <w:r w:rsidR="00517F15"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предусматривают более гибкое и индивидуальное обучение, а также создание условий для саморазвития и самовыражения ребенка. Это позволит каждому ребенку развить свои способности на полную мощность и стать успешным.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«Одной из главных тенденций в до</w:t>
      </w:r>
      <w:r w:rsidR="00517F15"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 образовании 2024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— это углубление детского взаимодействия с современными технологиями».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«Важной тенденцией является индивидуализация образования и создание условий для саморазвития и самовыражения ребенка».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тенденции в дошкол</w:t>
      </w:r>
      <w:r w:rsidR="00517F15"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ьном образовании 2024</w:t>
      </w: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Интеграция технологий в образовательный процесс: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должны стать неотъемлемой частью дошкольного образования. Дети будут активно использовать компьютеры, планшеты, интерактивные доски и другие новые технологии, чтобы учиться и развиваться.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гибких навыков: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задач дошкольного образования будет развитие гибкости мышления, адаптивности, креативности и проблемного мышления у детей. Эти навыки помогут им успешно адаптироваться к меняющимся условиям в будущем.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Больший акцент на игровую деятельность: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является основным методом обучения для де</w:t>
      </w:r>
      <w:r w:rsidR="006863C7"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дошкольного возраста. В 2024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педагоги будут ставить больший акцент на игровую деятельность, чтобы развивать интеллектуальные, социальные и эмоциональные навыки детей.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Внедрение интерактивных методик обучения: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методики обучения все больше востребованы в дошкольных учреждениях. Они позволяют детям активно взаимодействовать с учебным материалом и развивать свои навыки наблюдения, моторики и коммуникации.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устойчивого образования: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дошкольные учреждения все больше уделяют внимание экологическому воспитанию и развитию устойчивого образования. Дети будут изучать природу, участвовать в экологических проектах и принимать меры для сохранения окружающей среды.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Усиление взаимодействия с родителями:</w:t>
      </w:r>
    </w:p>
    <w:p w:rsidR="00AA55B5" w:rsidRPr="00F92E87" w:rsidRDefault="006863C7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="00AA55B5"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дошкольные учреждения будут активно вовлекать родителей в образовательный процесс. Будут проводиться родительские собрания, консультации и мероприятия, чтобы укрепить партнерство между родителями и педагогами.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Фокус на раннем чтении и математике: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элементом дошкольного образования будет развитие навыков чтения и математики с самого раннего возраста. Будут использоваться специальные методики и игры, которые помогут детям освоить базовые понятия и навыки в этих областях.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креативности и художественных навыков: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будет активно развивать креативность и художественные навыки детей. Будет уделяться большое внимание рисованию, лепке, музыке и танцам, чтобы развить творческий потенциал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Инклюзивное образование: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будет уделяться инклюзивному образованию, в рамках которого дети с особыми потребностями будут получать адаптированное образование и индивидуальную поддержку в образовательном процессе.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Развитие межкультурной компетенции: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глобализации и разнообразия культур в современном мире, дошкольное образование будет активно развивать межкультурную компетенцию детей. Они будут изучать и познавать разные культуры, развивать толерантность и уважение к другим.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Интерактивное обучение в младшей группе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Интерактивное обучение в младшей группе дошкольного образования становится все более популярным и востребованным. Оно предлагает новые методы и подходы к обучению детей, способствуя их развитию и усвоению знаний.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важных целей интерактивного обучения в младшей группе является развитие познавательных и коммуникативных навыков у детей. Им предлагаются задания, которые требуют активного участия, сотрудничества и общения с другими детьми.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методы обучения включают в себя использование игр, ролевых игр, технических средств, таких как компьютеры, телевизоры, проекторы и интерактивные доски. Занятия становятся более увлекательными и интересными для детей, что способствует их мотивации и активному участию в образовательном процессе.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примеров интерактивного обучения в младшей группе может быть использование интерактивных досок. Они позволяют детям визуализировать информацию, участвовать в играх и заданиях, а также совместно решать задачи. Это способствует развитию у детей навыков работы в команде, логического мышления и креативного подхода к решению проблем.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интерактивное обучение не заменяет традиционные методы обучения, а дополняет их. Разнообразие методов и подходов позволяет педагогам адаптировать образовательный процесс под потребности и интересы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использования интерактивного обучения в младшей группе дети получают возможность развивать свои творческие и интеллектуальные способности, осваивать новые 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и знания, а также учиться сотрудничать и общаться с другими. Это способствует полноценному и гармоничному развитию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цифровых навыков у дошкольников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цифровые технологии играют все более важную роль в нашей жизни. В связи с этим, развитие цифровых навыков у детей начинается уже с дошкольного возраста.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навыки включают не только умение пользоваться компьютером или мобильными устройствами, но и понимание основных принципов работы с информацией, безопасного поведения в интернете, а также умение использовать различные программы и приложения.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дошкольных учреждениях все большее внимание уделяется развитию этих навыков у детей. Педагоги замечают, что цифровые технологии могут быть эффективным инструментом для обучения и развития детей 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методов развития цифровых навыков является использование интерактивных образовательных игр и программ. Дети могут использовать такие программы для изучения букв, чисел, форм и цветов, развития логического мышления и воображения.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важно помнить, что использование цифровых технологий в дошкольном образовании должно быть сбалансированным. Дети все равно должны иметь возможность играть и общаться вне экрана, заниматься творчеством и физической активностью.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 образовательных программ для дошкольников также уделяют внимание адаптации материалов и интерфейса под возрастные особенности детей. Игры и задания должны быть простыми и понятными, а также учитывать индивидуальные возможности и потребности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преимуществ использования цифровых технологий в дошкольном образовании является возможность индивидуального подхода к каждому ребенку. Педагоги и родители могут отслеживать прогресс в развитии цифровых навыков и адаптировать обучение в соответствии с потребностями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цифровых навыков у дошкольников является неотъемлемой частью современного образования. Оно помогает детям адаптироваться к быстро меняющемуся миру и развивать важные компетенции для успешной жизни и карьеры в будущем.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 STEM-образования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 дошкольном образовании все большую популярность приобретает STEM-образование. Этот подход к обучению объединяет научные дисциплины — науку (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технологии (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technology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инженерию (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engineering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математику (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mathematics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STEM-образования в дошкольных учреждениях имеет целью развитие у детей навыков критического мышления, проблемного решения, 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коллаборации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творческого подхода к решению задач. Такой подход позволяет стимулировать интерес к науке и технике с самого раннего возраста, а также развивать у детей умение работать в команде и многопрофильные навыки.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STEM-образовании уделяется практическим занятиям и экспериментам. Детям предлагается не только получать знания, но и активно применять их на практике, анализировать результаты и делать выводы. Такие задания позволяют развивать у детей творческое мышление и умение применять полученные знания в реальных ситуациях.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STEM-образования в дошкольных учреждениях проводятся также соревнования и проектные работы, в которых дети могут продемонстрировать свои навыки и знания. Это 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помогает развивать у детей ответственность, умение работать в команде и находить решения на практике.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STEM-образования в дошкольных учреждениях требует от педагогов развития своих профессиональных навыков. Педагог должен быть готовым к организации практических занятий, проведению экспериментов и сопровождению проектных работ. Важно, чтобы педагоги стремились к саморазвитию и обучению в новых областях, связанных с наукой и технологиями.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STEM-образования в дошкольные учреждения позволяет не только развивать у детей новые навыки и интерес к науке и технике, но и готовить их к будущему, где запрашиваются умения в области науки, технологий, инженерии и математики. Поэтому важно, чтобы педагоги и родители осознавали значимость и перспективность внедрения STEM-образования в дошкольное образование.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 для детей с особыми потребностями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образование – это принцип, в основе которого лежит идея включения всех детей, независимо от наличия у них особых потребностей, в общее образовательное пространство. Цель инклюзивного образования – создание равных возможностей для детей с разными особенностями, построение обучающей среды, способной удовлетворить потребности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инклюзивного образования необходимо создание специальных условий, применение индивидуализированного подхода к каждому ребенку с учетом его потребностей и способностей. Педагогам предлагается принимать во внимание как умственные и физические особенности детей, так и их социальные и эмоциональные потребности.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компонентом инклюзивного образования является партнерство между родителями и педагогами. Родители играют важную роль в поддержке и содействии образованию своего ребенка, а педагоги должны обладать соответствующими знаниями и навыками, чтобы эффективно работать с детьми с особыми потребностями. Они должны уметь адаптировать программы обучения, использовать различные методы и технологии для индивидуализации обучения и развития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образование помогает детям с особыми потребностями получать качественное образование наравне с другими детьми. Оно способствует развитию толерантности, взаимопонимания и сотрудничества, а также формированию положительного отношения к различиям и воспитанию уважительного отношения к разным потребностям и способностям.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каждый ребенок является уникальным, и его особенности должны быть учтены при разработке программы образования. Инклюзивное образование способствует созданию условий, при которых каждый ребенок сможет раскрыть свой потенциал и достичь успеха в учебе и жизни.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моторики и физической активности в дошкольном возрасте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и развитие моторики играют важную роль в жизни ребенка и имеют огромное значение для его всестороннего развития. Все дети в дошкольном возрасте должны иметь возможность активно двигаться и развивать свои физические навыки.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дошкольные программы ставят перед собой задачу создать условия для полноценной физической активности детей. Развитие моторики и физической активности в дошкольном возрасте осуществляется через разнообразные игры и упражнения, специально подобранные для соответствующей возрастной группы.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главных принципов развития моторики и физической активности в дошкольном возрасте является двигательная самостоятельность. Детям следует предоставлять возможность самостоятельно выбирать и осуществлять различные движения, такие как бег, прыжки, лазанье, катание на велосипеде и др. Это позволяет развить координацию движений, силу и выносливость.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развития моторики и физической активности в дошкольном возрасте также включают в себя специально разработанные задания и упражнения для развития физических навыков ребенка. Это могут быть упражнения на координацию движений, балансирование, гимнастика, плавание и многое другое. Каждое упражнение помогает развить определенные физические навыки и усилить мышцы.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развитие моторики и физической активности должно происходить в игровой форме. Дети учатся лучше и быстрее, когда у них есть возможность играть и весело проводить время. В играх дети могут применять новые физические навыки, соревноваться друг с другом и развивать коммуникативные навыки.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детские сады и дошкольные учреждения обеспечивают не только разнообразные игры и упражнения для развития моторики, но и специально оборудованные игровые площадки и спортивные комплексы. Это позволяет детям активно и безопасно развиваться, а также создает благоприятную атмосферу для взаимодействия с другими детьми.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Выводя своих детей в детский сад, родители могут быть уверены, что их малыши получат не только интеллектуальное развитие, но и достаточно физической активности для полноценного физического развития и укрепления здоровья.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и влияние игровой активности на развитие ребенка</w:t>
      </w:r>
      <w:r w:rsidRPr="00F92E87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активность является неотъемлемой частью дошкольного образования и имеет огромное значение для развития ребенка. Игра является не только средством развлечения, но и средством обучения и социализации.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ребенок активно экспериментирует, исследует окружающий мир, развивает свои когнитивные, физические, эмоциональные и социальные навыки. Игровая деятельность способствует формированию у ребенка воображения, творческого мышления, логического и абстрактного мышления.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игре ребенок развивает мелкую и крупную моторику, координацию движений, гибкость, силу и выносливость своего тела. В процессе игры он осваивает различные двигательные навыки, учится ориентироваться в пространстве, развивает равновесие и гибкость тела.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также способствует развитию эмоциональной сферы ребенка. В ходе игры ребенок выражает свои эмоции, учится осознавать и управлять ими. Он развивает свою эмоциональную интеллектуальность, способность к сочувствию, сопереживанию и взаимодействию с другими.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также играет важную роль в социализации ребенка. В ходе игры он взаимодействует с другими детьми, учится совместному действию, сотрудничеству, адаптируется к правилам и нормам общения. Он осваивает навыки коммуникации, учится выражать свои мысли и слушать других.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и игровая активность важны для развития ребенка во всех сферах его жизни. Они помогают ему учиться и развиваться, быть активным и самостоятельным, познавать мир и взаимодействовать с другими людьми. Педагоги и родители должны создавать условия для игры </w:t>
      </w: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поддерживать игровую активность ребенка, чтобы он имел возможность развиваться и расти в полной мере своих способностей.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проектного обучения в старших группах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Проектное обучение является одним из активных методов обучения, который активно применяется в современных дошкольных учреждениях. Оно позволяет детям получить не только знания, но и развить навыки самостоятельного решения проблем, коммуникации и творческого мышления.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старших группах дошкольникам предлагаются проекты, которые позволяют им более глубоко изучить интересующие темы. Это могут быть такие проекты, как «Мир животных», «Путешествие по странам мира» или «Исследование природы».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проектного обучения в старших группах включает следующие этапы: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темы проекта. Педагоги могут предлагать детям несколько вариантов тем, из которых они выбирают наиболее интересную для себя.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проекта. Дети вместе с педагогами определяют, какие исследования и задания будут выполняться в рамках проекта, составляют план работы.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темы. Дети проводят исследования, изучают литературу, проводят эксперименты, анализируют данные.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презентации. На этом этапе дети подводят итоги своих исследований и представляют их в виде презентации, рассказывая о своих открытиях.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проекта. Дети представляют свой проект всему классу или родителям, демонстрируют свою презентацию и отвечают на вопросы.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Проектное обучение позволяет развивать у детей творческое мышление, самостоятельность, коммуникативные навыки и умение работать в коллективе. Оно помогает дошкольникам лучше понять изучаемые темы и применить полученные знания на практике.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проектного обучения в старших группах является одной из новых тенденций в дошкольном образовании. Это метод, который помогает эффективнее освоить учебный материал и развить навыки, необходимые для успешной адаптации в современном обществе.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технологий дистанционного обучения в дошкольных учреждениях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развитием информационных технологий и доступности Интернета, использование технологий дистанционного обучения становится все более популярным во всех уровнях образования, включая дошкольное образование. Дистанционное обучение предоставляет уникальные возможности для расширения учебной программы и развития детей.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учреждения могут использовать технологии дистанционного обучения для проведения онлайн-занятий, обмена материалами и заданиями с родителями, создания виртуальных экскурсий и многое другое. Это помогает расширить границы образовательного процесса и сделать его более доступным и интересным для детей и родителей.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преимуществ использования технологий дистанционного обучения в дошкольных учреждениях является возможность индивидуального подхода к каждому ребенку. Педагоги могут создавать персонализированные задания и материалы, учитывая особенности развития и интересы каждого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использование технологий дистанционного обучения способствует развитию навыков работы с компьютером и интернетом уже с самого раннего возраста. Это важно для дальнейшей успешной адаптации детей к цифровому миру и требованиям современного общества.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Однако, необходимо помнить, что использование технологий дистанционного обучения не может полностью заменить прямой личный контакт между ребенком и педагогом. Взаимодействие с другими детьми и взрослыми является неотъемлемой частью детского развития и социализации.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использование технологий дистанционного обучения в дошкольных учреждениях позволяет улучшить качество образования и сделать его более доступным для всех детей. Родители и педагоги могут совместно работать для создания эффективных онлайн-учебных программ и обеспечения наилучшего образования для детей.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методики оценивания детского развития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дошкольном образовании все большее внимание уделяется не только процессу обучения, но и оцениванию развития детей. Новые методики оценивания помогают педагогам и родителям лучше понять, как развивается ребенок и какие его потребности в образовательной среде.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таких методик — наблюдение и документирование прогресса развития ребенка. Педагоги внимательно следят за детскими достижениями и особенностями, записывают их в особую документацию. Это может быть дневник развития, где заполняются записи о прогрессе ребенка в различных областях: физическом, когнитивном, социально-эмоциональном.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популярная методика — использование портфолио. Педагоги собирают разнообразные материалы, которые отображают развитие ребенка: рисунки, фотографии работ, аудиозаписи, видео. Портфолио позволяет не только оценить достижения, но и отслеживать прогресс в течение времени.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Растущей популярностью пользуются также масштабные оценочные системы, предоставляющие всестороннюю информацию о развитии ребенка. Например, Оценка развития детей (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Аssessment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предлагает родителям и педагогам инструменты для оценивания развития детей в разных сферах, таких как языковое развитие, математика, моторика и т.д.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оценивания детского развития ставят целью не только выявление уровня знаний, но и развитие индивидуального потенциала каждого ребенка. Они помогают лучше понять, какую помощь и поддержку нужно предоставить ребенку для его полноценного развития.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развития детей является важным инструментом для создания индивидуальных образовательных программ и адаптации обучения к потребностям каждого ребенка. Вместе с тем, оно помогает родителям понять, как поддержать развитие своего ребенка и участвовать в его образовательном процессе.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творческого мышления в дошкольном возрасте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 является одной из ключевых задач в дошкольном возрасте. Творческое мышление позволяет ребенку выражать свои идеи, находить нестандартные решения проблем, развивать воображение и креативность. Важно помнить, что каждый ребенок обладает творческим потенциалом, и задача педагогов и родителей — создать условия для его развития.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Стимулирование творческого мышления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стимулирования творческого мышления в дошкольном возрасте можно использовать различные методы и приемы: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для свободной игры. Свободная игра позволяет ребенку проявить свою фантазию и креативность, создавать свои сюжеты и ролики.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Предлагать ребенку разнообразные материалы для творческой деятельности, такие как карандаши, краски, глина, наборы для конструирования. Это поможет развить мелкую моторику, воображение и творческие навыки.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ребенку задачи, требующие нестандартного мышления и находчивости. Например, попросить нарисовать сказочный персонаж, который никогда не существовал, или предложить построить самолет из разных предметов.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ребенка высказывать свои идеи и мнения, даже если они кажутся необычными или неправильными.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педагогов и родителей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мышление ребенка развивается при активном участии педагогов и родителей. Важно создавать подходящие условия для творческой деятельности, обеспечивать доступ к различным материалам и игрушкам, а также вдохновлять ребенка и поддерживать его идеи.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могут проводить специальные занятия, направленные на развитие творческого мышления, используя разнообразные техники и методики. Они могут предлагать ребенку решать задачи с несколькими вариантами ответов, способствовать общению и сотрудничеству с другими детьми, а также поощрять идеи и инициативу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также могут активно участвовать в развитии творческого мышления ребенка. Они могут играть с ребенком, предлагая ему нестандартные сюжеты и задачи. Также родители могут посещать выставки и музеи, обсуждать с ребенком произведения искусства и стимулировать его интерес к творчеству.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 является важной задачей в дошкольном возрасте. Оно позволяет ребенку развивать свою воображение, креативность и находчивость, а также формировать навыки самовыражения и принятия решений. Педагоги и родители могут создать условия для развития творческого мышления, используя разнообразные методы и техники, а также поддерживая и вдохновляя ребенка в его творческих идеях.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родителей в развитии ребенка: сотрудничество с педагогами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играют важную роль в развитии своих детей, особенно на ранних этапах жизни. Их сотрудничество с педагогами может существенно повлиять на успехи и достижения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родителей и педагогов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родителей и педагогов важно для обеспечения комфортной и эффективной среды обучения для ребенка. Родители и педагоги должны знать и понимать свои роли и обязанности, а также активно взаимодействовать друг с другом.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сотрудничества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доверие. Родители и педагоги должны быть открытыми, общаться друг с другом, доверять и делиться информацией о ребенке.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интересах ребенка. Родители и педагоги должны сосредоточиться на общей цели — развитии и успехах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Взаимоуважение и понимание. Родители и педагоги должны уважать друг друга, учитывать разные точки зрения и искать общие решения.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родители могут помочь ребенку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могут сыграть активную роль в развитии своего ребенка, сотрудничая с педагогами: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 в родительских собраниях и консультациях, получать информацию о том, что происходит в детском саду или школе.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ребенка в изучении новых навыков, помогать с выполнением домашних заданий.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Вовлекаться в жизнь класса или группы, участвовать в организации занятий или мероприятий.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положительную и здоровую атмосферу в семье, обсуждать интересы и достижения ребенка, проводить время вместе.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сотрудничества родителей и педагогов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родителей и педагогов имеет множество преимуществ: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образовательного процесса и результатов обучения.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и интереса ребенка к учебе.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атмосферы для развития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самооценки и уверенности ребенка.</w:t>
      </w:r>
    </w:p>
    <w:p w:rsidR="00AA55B5" w:rsidRPr="00F92E87" w:rsidRDefault="00AA55B5" w:rsidP="00AA55B5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родителей и педагогов является важным фактором успеха ребенка в дошкольном образовании. Родители должны активно включаться в образовательный процесс и поддерживать сотрудничество с педагогами во благо своего ребенка.</w:t>
      </w:r>
    </w:p>
    <w:p w:rsidR="00AA55B5" w:rsidRPr="00F92E87" w:rsidRDefault="00AA55B5" w:rsidP="00AA55B5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F92E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36E" w:rsidRPr="00F92E87" w:rsidRDefault="005E036E"/>
    <w:sectPr w:rsidR="005E036E" w:rsidRPr="00F92E87" w:rsidSect="002B3D6D">
      <w:pgSz w:w="11906" w:h="16838"/>
      <w:pgMar w:top="1134" w:right="707" w:bottom="993" w:left="1134" w:header="708" w:footer="708" w:gutter="0"/>
      <w:pgBorders w:offsetFrom="page">
        <w:top w:val="dotDotDash" w:sz="4" w:space="24" w:color="2F5496" w:themeColor="accent5" w:themeShade="BF"/>
        <w:left w:val="dotDotDash" w:sz="4" w:space="24" w:color="2F5496" w:themeColor="accent5" w:themeShade="BF"/>
        <w:bottom w:val="dotDotDash" w:sz="4" w:space="24" w:color="2F5496" w:themeColor="accent5" w:themeShade="BF"/>
        <w:right w:val="dotDotDash" w:sz="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B5"/>
    <w:rsid w:val="002B3D6D"/>
    <w:rsid w:val="00517F15"/>
    <w:rsid w:val="005E036E"/>
    <w:rsid w:val="006863C7"/>
    <w:rsid w:val="00AA55B5"/>
    <w:rsid w:val="00AC535C"/>
    <w:rsid w:val="00C063E6"/>
    <w:rsid w:val="00CF2812"/>
    <w:rsid w:val="00D17E66"/>
    <w:rsid w:val="00D4273B"/>
    <w:rsid w:val="00F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5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6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2024-05-15T08:32:00Z</dcterms:created>
  <dcterms:modified xsi:type="dcterms:W3CDTF">2024-05-15T08:32:00Z</dcterms:modified>
</cp:coreProperties>
</file>